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51C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1E797A" w:rsidRDefault="001E797A" w:rsidP="00AD701D">
      <w:pPr>
        <w:jc w:val="center"/>
        <w:rPr>
          <w:rFonts w:ascii="Cambria" w:hAnsi="Cambria" w:cs="Arial"/>
          <w:b/>
          <w:u w:val="single"/>
        </w:rPr>
      </w:pPr>
    </w:p>
    <w:p w:rsidR="001E797A" w:rsidRDefault="001E797A" w:rsidP="00AD701D">
      <w:pPr>
        <w:jc w:val="center"/>
        <w:rPr>
          <w:rFonts w:ascii="Cambria" w:hAnsi="Cambria" w:cs="Arial"/>
          <w:b/>
          <w:u w:val="single"/>
        </w:rPr>
      </w:pPr>
    </w:p>
    <w:p w:rsidR="00C87D52" w:rsidRPr="00B0628C" w:rsidRDefault="00C87D52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DC1745" w:rsidRPr="0044194B" w:rsidRDefault="00DC1745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221537" w:rsidRPr="0044194B" w:rsidRDefault="00221537" w:rsidP="00AD701D">
      <w:pPr>
        <w:jc w:val="center"/>
        <w:rPr>
          <w:rFonts w:asciiTheme="majorHAnsi" w:hAnsiTheme="majorHAnsi" w:cs="Arial"/>
          <w:b/>
          <w:u w:val="single"/>
        </w:rPr>
      </w:pPr>
      <w:r w:rsidRPr="0044194B">
        <w:rPr>
          <w:rFonts w:asciiTheme="majorHAnsi" w:hAnsiTheme="majorHAnsi" w:cs="Arial"/>
          <w:b/>
          <w:u w:val="single"/>
        </w:rPr>
        <w:t xml:space="preserve">CONVOCAÇÃO </w:t>
      </w:r>
      <w:r w:rsidR="00917306" w:rsidRPr="0044194B">
        <w:rPr>
          <w:rFonts w:asciiTheme="majorHAnsi" w:hAnsiTheme="majorHAnsi" w:cs="Arial"/>
          <w:b/>
          <w:u w:val="single"/>
        </w:rPr>
        <w:t>00</w:t>
      </w:r>
      <w:r w:rsidR="00043515" w:rsidRPr="0044194B">
        <w:rPr>
          <w:rFonts w:asciiTheme="majorHAnsi" w:hAnsiTheme="majorHAnsi" w:cs="Arial"/>
          <w:b/>
          <w:u w:val="single"/>
        </w:rPr>
        <w:t>8</w:t>
      </w:r>
      <w:r w:rsidR="00917306" w:rsidRPr="0044194B">
        <w:rPr>
          <w:rFonts w:asciiTheme="majorHAnsi" w:hAnsiTheme="majorHAnsi" w:cs="Arial"/>
          <w:b/>
          <w:u w:val="single"/>
        </w:rPr>
        <w:t>/201</w:t>
      </w:r>
      <w:r w:rsidR="00043515" w:rsidRPr="0044194B">
        <w:rPr>
          <w:rFonts w:asciiTheme="majorHAnsi" w:hAnsiTheme="majorHAnsi" w:cs="Arial"/>
          <w:b/>
          <w:u w:val="single"/>
        </w:rPr>
        <w:t>9</w:t>
      </w:r>
    </w:p>
    <w:p w:rsidR="0018151C" w:rsidRPr="0044194B" w:rsidRDefault="0018151C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221537" w:rsidRPr="0044194B" w:rsidRDefault="00221537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DC1745" w:rsidRPr="0044194B" w:rsidRDefault="00221537" w:rsidP="00AD701D">
      <w:pPr>
        <w:ind w:left="720" w:hanging="720"/>
        <w:jc w:val="both"/>
        <w:rPr>
          <w:rFonts w:asciiTheme="majorHAnsi" w:hAnsiTheme="majorHAnsi" w:cs="Arial"/>
          <w:b/>
        </w:rPr>
      </w:pPr>
      <w:r w:rsidRPr="0044194B">
        <w:rPr>
          <w:rFonts w:asciiTheme="majorHAnsi" w:hAnsiTheme="majorHAnsi" w:cs="Arial"/>
          <w:b/>
        </w:rPr>
        <w:t xml:space="preserve">                                        </w:t>
      </w:r>
    </w:p>
    <w:p w:rsidR="00221537" w:rsidRPr="0044194B" w:rsidRDefault="00221537" w:rsidP="00487C75">
      <w:pPr>
        <w:ind w:firstLine="1276"/>
        <w:jc w:val="both"/>
        <w:rPr>
          <w:rFonts w:asciiTheme="majorHAnsi" w:hAnsiTheme="majorHAnsi" w:cs="Arial"/>
        </w:rPr>
      </w:pPr>
      <w:r w:rsidRPr="0044194B">
        <w:rPr>
          <w:rFonts w:asciiTheme="majorHAnsi" w:hAnsiTheme="majorHAnsi" w:cs="Arial"/>
          <w:b/>
        </w:rPr>
        <w:t xml:space="preserve"> </w:t>
      </w:r>
      <w:r w:rsidR="003A4BD4" w:rsidRPr="0044194B">
        <w:rPr>
          <w:rFonts w:asciiTheme="majorHAnsi" w:hAnsiTheme="majorHAnsi" w:cs="Arial"/>
          <w:b/>
        </w:rPr>
        <w:t>WILSON TREVISAN</w:t>
      </w:r>
      <w:r w:rsidRPr="0044194B">
        <w:rPr>
          <w:rFonts w:asciiTheme="majorHAnsi" w:hAnsiTheme="majorHAnsi" w:cs="Arial"/>
          <w:b/>
        </w:rPr>
        <w:t xml:space="preserve">, </w:t>
      </w:r>
      <w:r w:rsidRPr="0044194B">
        <w:rPr>
          <w:rFonts w:asciiTheme="majorHAnsi" w:hAnsiTheme="majorHAnsi" w:cs="Arial"/>
        </w:rPr>
        <w:t xml:space="preserve">Prefeito Municipal de </w:t>
      </w:r>
      <w:r w:rsidR="003A4BD4" w:rsidRPr="0044194B">
        <w:rPr>
          <w:rFonts w:asciiTheme="majorHAnsi" w:hAnsiTheme="majorHAnsi" w:cs="Arial"/>
        </w:rPr>
        <w:t>São Miguel do Oeste</w:t>
      </w:r>
      <w:r w:rsidR="0016035F" w:rsidRPr="0044194B">
        <w:rPr>
          <w:rFonts w:asciiTheme="majorHAnsi" w:hAnsiTheme="majorHAnsi" w:cs="Arial"/>
        </w:rPr>
        <w:t>, Presidente</w:t>
      </w:r>
      <w:r w:rsidRPr="0044194B">
        <w:rPr>
          <w:rFonts w:asciiTheme="majorHAnsi" w:hAnsiTheme="majorHAnsi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 w:rsidRPr="0044194B">
        <w:rPr>
          <w:rFonts w:asciiTheme="majorHAnsi" w:hAnsiTheme="majorHAnsi" w:cs="Arial"/>
        </w:rPr>
        <w:t xml:space="preserve"> </w:t>
      </w:r>
      <w:r w:rsidRPr="0044194B">
        <w:rPr>
          <w:rFonts w:asciiTheme="majorHAnsi" w:hAnsiTheme="majorHAnsi" w:cs="Arial"/>
        </w:rPr>
        <w:t xml:space="preserve">Municipais Associados, para a Assembleia Geral </w:t>
      </w:r>
      <w:r w:rsidR="00846460" w:rsidRPr="0044194B">
        <w:rPr>
          <w:rFonts w:asciiTheme="majorHAnsi" w:hAnsiTheme="majorHAnsi" w:cs="Arial"/>
        </w:rPr>
        <w:t>Extraordinária</w:t>
      </w:r>
      <w:r w:rsidRPr="0044194B">
        <w:rPr>
          <w:rFonts w:asciiTheme="majorHAnsi" w:hAnsiTheme="majorHAnsi" w:cs="Arial"/>
          <w:b/>
        </w:rPr>
        <w:t>, a s</w:t>
      </w:r>
      <w:r w:rsidR="003B46AF" w:rsidRPr="0044194B">
        <w:rPr>
          <w:rFonts w:asciiTheme="majorHAnsi" w:hAnsiTheme="majorHAnsi" w:cs="Arial"/>
          <w:b/>
        </w:rPr>
        <w:t>er realizada</w:t>
      </w:r>
      <w:r w:rsidR="0023428D" w:rsidRPr="0044194B">
        <w:rPr>
          <w:rFonts w:asciiTheme="majorHAnsi" w:hAnsiTheme="majorHAnsi" w:cs="Arial"/>
          <w:b/>
        </w:rPr>
        <w:t xml:space="preserve"> no Auditório da </w:t>
      </w:r>
      <w:r w:rsidR="003A4BD4" w:rsidRPr="0044194B">
        <w:rPr>
          <w:rFonts w:asciiTheme="majorHAnsi" w:hAnsiTheme="majorHAnsi" w:cs="Arial"/>
          <w:b/>
        </w:rPr>
        <w:t>Ameosc</w:t>
      </w:r>
      <w:r w:rsidR="0023428D" w:rsidRPr="0044194B">
        <w:rPr>
          <w:rFonts w:asciiTheme="majorHAnsi" w:hAnsiTheme="majorHAnsi" w:cs="Arial"/>
          <w:b/>
        </w:rPr>
        <w:t xml:space="preserve">, localizado na Rua </w:t>
      </w:r>
      <w:r w:rsidR="003A4BD4" w:rsidRPr="0044194B">
        <w:rPr>
          <w:rFonts w:asciiTheme="majorHAnsi" w:hAnsiTheme="majorHAnsi" w:cs="Arial"/>
          <w:b/>
        </w:rPr>
        <w:t>Oswaldo Cruz, nº 167</w:t>
      </w:r>
      <w:r w:rsidR="0023428D" w:rsidRPr="0044194B">
        <w:rPr>
          <w:rFonts w:asciiTheme="majorHAnsi" w:hAnsiTheme="majorHAnsi" w:cs="Arial"/>
          <w:b/>
        </w:rPr>
        <w:t xml:space="preserve">, </w:t>
      </w:r>
      <w:r w:rsidR="003A4BD4" w:rsidRPr="0044194B">
        <w:rPr>
          <w:rFonts w:asciiTheme="majorHAnsi" w:hAnsiTheme="majorHAnsi" w:cs="Arial"/>
          <w:b/>
        </w:rPr>
        <w:t xml:space="preserve">2 andar do prédio da Gerencia Regional da CASAN, </w:t>
      </w:r>
      <w:r w:rsidR="00D53FB6" w:rsidRPr="0044194B">
        <w:rPr>
          <w:rFonts w:asciiTheme="majorHAnsi" w:hAnsiTheme="majorHAnsi" w:cs="Arial"/>
          <w:b/>
        </w:rPr>
        <w:t xml:space="preserve">Município de </w:t>
      </w:r>
      <w:r w:rsidR="004B5B5F" w:rsidRPr="0044194B">
        <w:rPr>
          <w:rFonts w:asciiTheme="majorHAnsi" w:hAnsiTheme="majorHAnsi" w:cs="Arial"/>
          <w:b/>
        </w:rPr>
        <w:t>São Miguel do Oeste</w:t>
      </w:r>
      <w:r w:rsidRPr="0044194B">
        <w:rPr>
          <w:rFonts w:asciiTheme="majorHAnsi" w:hAnsiTheme="majorHAnsi" w:cs="Arial"/>
          <w:b/>
        </w:rPr>
        <w:t>, no dia</w:t>
      </w:r>
      <w:r w:rsidR="00C63711" w:rsidRPr="0044194B">
        <w:rPr>
          <w:rFonts w:asciiTheme="majorHAnsi" w:hAnsiTheme="majorHAnsi" w:cs="Arial"/>
          <w:b/>
        </w:rPr>
        <w:t xml:space="preserve"> </w:t>
      </w:r>
      <w:r w:rsidR="003A4BD4" w:rsidRPr="0044194B">
        <w:rPr>
          <w:rFonts w:asciiTheme="majorHAnsi" w:hAnsiTheme="majorHAnsi" w:cs="Arial"/>
          <w:b/>
        </w:rPr>
        <w:t>16</w:t>
      </w:r>
      <w:r w:rsidR="00C63711" w:rsidRPr="0044194B">
        <w:rPr>
          <w:rFonts w:asciiTheme="majorHAnsi" w:hAnsiTheme="majorHAnsi" w:cs="Arial"/>
          <w:b/>
        </w:rPr>
        <w:t xml:space="preserve"> (</w:t>
      </w:r>
      <w:r w:rsidR="003A4BD4" w:rsidRPr="0044194B">
        <w:rPr>
          <w:rFonts w:asciiTheme="majorHAnsi" w:hAnsiTheme="majorHAnsi" w:cs="Arial"/>
          <w:b/>
        </w:rPr>
        <w:t>dezesseis</w:t>
      </w:r>
      <w:r w:rsidR="00846460" w:rsidRPr="0044194B">
        <w:rPr>
          <w:rFonts w:asciiTheme="majorHAnsi" w:hAnsiTheme="majorHAnsi" w:cs="Arial"/>
          <w:b/>
        </w:rPr>
        <w:t xml:space="preserve">) </w:t>
      </w:r>
      <w:r w:rsidR="00C63711" w:rsidRPr="0044194B">
        <w:rPr>
          <w:rFonts w:asciiTheme="majorHAnsi" w:hAnsiTheme="majorHAnsi" w:cs="Arial"/>
          <w:b/>
        </w:rPr>
        <w:t xml:space="preserve">de </w:t>
      </w:r>
      <w:r w:rsidR="003A4BD4" w:rsidRPr="0044194B">
        <w:rPr>
          <w:rFonts w:asciiTheme="majorHAnsi" w:hAnsiTheme="majorHAnsi" w:cs="Arial"/>
          <w:b/>
        </w:rPr>
        <w:t>setembro</w:t>
      </w:r>
      <w:r w:rsidR="00C63711" w:rsidRPr="0044194B">
        <w:rPr>
          <w:rFonts w:asciiTheme="majorHAnsi" w:hAnsiTheme="majorHAnsi" w:cs="Arial"/>
          <w:b/>
        </w:rPr>
        <w:t xml:space="preserve"> de 201</w:t>
      </w:r>
      <w:r w:rsidR="003A4BD4" w:rsidRPr="0044194B">
        <w:rPr>
          <w:rFonts w:asciiTheme="majorHAnsi" w:hAnsiTheme="majorHAnsi" w:cs="Arial"/>
          <w:b/>
        </w:rPr>
        <w:t>9</w:t>
      </w:r>
      <w:r w:rsidRPr="0044194B">
        <w:rPr>
          <w:rFonts w:asciiTheme="majorHAnsi" w:hAnsiTheme="majorHAnsi" w:cs="Arial"/>
          <w:b/>
        </w:rPr>
        <w:t xml:space="preserve">, com início às </w:t>
      </w:r>
      <w:r w:rsidR="00F40C46" w:rsidRPr="0044194B">
        <w:rPr>
          <w:rFonts w:asciiTheme="majorHAnsi" w:hAnsiTheme="majorHAnsi" w:cs="Arial"/>
          <w:b/>
        </w:rPr>
        <w:t>1</w:t>
      </w:r>
      <w:r w:rsidR="003A4BD4" w:rsidRPr="0044194B">
        <w:rPr>
          <w:rFonts w:asciiTheme="majorHAnsi" w:hAnsiTheme="majorHAnsi" w:cs="Arial"/>
          <w:b/>
        </w:rPr>
        <w:t>6</w:t>
      </w:r>
      <w:r w:rsidR="00C63711" w:rsidRPr="0044194B">
        <w:rPr>
          <w:rFonts w:asciiTheme="majorHAnsi" w:hAnsiTheme="majorHAnsi" w:cs="Arial"/>
          <w:b/>
        </w:rPr>
        <w:t>h0</w:t>
      </w:r>
      <w:r w:rsidRPr="0044194B">
        <w:rPr>
          <w:rFonts w:asciiTheme="majorHAnsi" w:hAnsiTheme="majorHAnsi" w:cs="Arial"/>
          <w:b/>
        </w:rPr>
        <w:t>0min,</w:t>
      </w:r>
      <w:r w:rsidRPr="0044194B">
        <w:rPr>
          <w:rFonts w:asciiTheme="majorHAnsi" w:hAnsiTheme="majorHAnsi" w:cs="Arial"/>
        </w:rPr>
        <w:t xml:space="preserve"> para deliberar sobre a seguinte ordem do dia:</w:t>
      </w:r>
    </w:p>
    <w:p w:rsidR="00C87D52" w:rsidRPr="0044194B" w:rsidRDefault="00C87D52" w:rsidP="00AD701D">
      <w:pPr>
        <w:ind w:left="720" w:hanging="720"/>
        <w:jc w:val="both"/>
        <w:rPr>
          <w:rFonts w:asciiTheme="majorHAnsi" w:hAnsiTheme="majorHAnsi" w:cs="Arial"/>
        </w:rPr>
      </w:pPr>
    </w:p>
    <w:p w:rsidR="003A4BD4" w:rsidRDefault="00423BB4" w:rsidP="00227369">
      <w:pPr>
        <w:pStyle w:val="PargrafodaLista"/>
        <w:numPr>
          <w:ilvl w:val="0"/>
          <w:numId w:val="5"/>
        </w:numPr>
        <w:jc w:val="both"/>
        <w:rPr>
          <w:rFonts w:asciiTheme="majorHAnsi" w:hAnsiTheme="majorHAnsi"/>
        </w:rPr>
      </w:pPr>
      <w:r w:rsidRPr="0044194B">
        <w:rPr>
          <w:rFonts w:asciiTheme="majorHAnsi" w:hAnsiTheme="majorHAnsi" w:cs="Arial"/>
        </w:rPr>
        <w:t>1</w:t>
      </w:r>
      <w:r w:rsidR="003A4BD4" w:rsidRPr="0044194B">
        <w:rPr>
          <w:rFonts w:asciiTheme="majorHAnsi" w:hAnsiTheme="majorHAnsi" w:cs="Arial"/>
        </w:rPr>
        <w:t>6</w:t>
      </w:r>
      <w:r w:rsidR="006200C6" w:rsidRPr="0044194B">
        <w:rPr>
          <w:rFonts w:asciiTheme="majorHAnsi" w:hAnsiTheme="majorHAnsi" w:cs="Arial"/>
        </w:rPr>
        <w:t>h</w:t>
      </w:r>
      <w:r w:rsidR="00C63711" w:rsidRPr="0044194B">
        <w:rPr>
          <w:rFonts w:asciiTheme="majorHAnsi" w:hAnsiTheme="majorHAnsi" w:cs="Arial"/>
        </w:rPr>
        <w:t>0</w:t>
      </w:r>
      <w:r w:rsidR="006200C6" w:rsidRPr="0044194B">
        <w:rPr>
          <w:rFonts w:asciiTheme="majorHAnsi" w:hAnsiTheme="majorHAnsi" w:cs="Arial"/>
        </w:rPr>
        <w:t>0min –</w:t>
      </w:r>
      <w:r w:rsidR="00C63711" w:rsidRPr="0044194B">
        <w:rPr>
          <w:rFonts w:asciiTheme="majorHAnsi" w:hAnsiTheme="majorHAnsi" w:cs="Arial"/>
        </w:rPr>
        <w:t xml:space="preserve"> </w:t>
      </w:r>
      <w:r w:rsidR="0023428D" w:rsidRPr="0044194B">
        <w:rPr>
          <w:rFonts w:asciiTheme="majorHAnsi" w:hAnsiTheme="majorHAnsi" w:cs="Arial"/>
        </w:rPr>
        <w:t>Avaliação e e</w:t>
      </w:r>
      <w:r w:rsidR="00846460" w:rsidRPr="0044194B">
        <w:rPr>
          <w:rFonts w:asciiTheme="majorHAnsi" w:hAnsiTheme="majorHAnsi"/>
        </w:rPr>
        <w:t xml:space="preserve">ncaminhamentos administrativos </w:t>
      </w:r>
      <w:r w:rsidR="003A4BD4" w:rsidRPr="0044194B">
        <w:rPr>
          <w:rFonts w:asciiTheme="majorHAnsi" w:hAnsiTheme="majorHAnsi"/>
        </w:rPr>
        <w:t>diante da escassez de Água, em função da estiagem que se prolonga em nossos municípios;</w:t>
      </w:r>
    </w:p>
    <w:p w:rsidR="00C43858" w:rsidRPr="0044194B" w:rsidRDefault="00C43858" w:rsidP="00C43858">
      <w:pPr>
        <w:pStyle w:val="PargrafodaLista"/>
        <w:numPr>
          <w:ilvl w:val="0"/>
          <w:numId w:val="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17h00min- </w:t>
      </w:r>
      <w:r w:rsidRPr="00C43858">
        <w:rPr>
          <w:rFonts w:asciiTheme="majorHAnsi" w:hAnsiTheme="majorHAnsi"/>
        </w:rPr>
        <w:t>Ritmo das obras federais na região (</w:t>
      </w:r>
      <w:r>
        <w:rPr>
          <w:rFonts w:asciiTheme="majorHAnsi" w:hAnsiTheme="majorHAnsi"/>
        </w:rPr>
        <w:t xml:space="preserve">BR- </w:t>
      </w:r>
      <w:r w:rsidRPr="00C43858">
        <w:rPr>
          <w:rFonts w:asciiTheme="majorHAnsi" w:hAnsiTheme="majorHAnsi"/>
        </w:rPr>
        <w:t>282</w:t>
      </w:r>
      <w:r>
        <w:rPr>
          <w:rFonts w:asciiTheme="majorHAnsi" w:hAnsiTheme="majorHAnsi"/>
        </w:rPr>
        <w:t xml:space="preserve"> e</w:t>
      </w:r>
      <w:r w:rsidRPr="00C43858">
        <w:rPr>
          <w:rFonts w:asciiTheme="majorHAnsi" w:hAnsiTheme="majorHAnsi"/>
        </w:rPr>
        <w:t xml:space="preserve"> 163)</w:t>
      </w:r>
      <w:r>
        <w:rPr>
          <w:rFonts w:asciiTheme="majorHAnsi" w:hAnsiTheme="majorHAnsi"/>
        </w:rPr>
        <w:t>;</w:t>
      </w:r>
    </w:p>
    <w:p w:rsidR="00E91177" w:rsidRDefault="0023428D" w:rsidP="00C63711">
      <w:pPr>
        <w:pStyle w:val="PargrafodaLista"/>
        <w:numPr>
          <w:ilvl w:val="0"/>
          <w:numId w:val="5"/>
        </w:numPr>
        <w:jc w:val="both"/>
        <w:rPr>
          <w:rFonts w:asciiTheme="majorHAnsi" w:hAnsiTheme="majorHAnsi"/>
        </w:rPr>
      </w:pPr>
      <w:r w:rsidRPr="0044194B">
        <w:rPr>
          <w:rFonts w:asciiTheme="majorHAnsi" w:hAnsiTheme="majorHAnsi"/>
        </w:rPr>
        <w:t>1</w:t>
      </w:r>
      <w:r w:rsidR="003A4BD4" w:rsidRPr="0044194B">
        <w:rPr>
          <w:rFonts w:asciiTheme="majorHAnsi" w:hAnsiTheme="majorHAnsi"/>
        </w:rPr>
        <w:t>7</w:t>
      </w:r>
      <w:r w:rsidR="005B3AAD" w:rsidRPr="0044194B">
        <w:rPr>
          <w:rFonts w:asciiTheme="majorHAnsi" w:hAnsiTheme="majorHAnsi"/>
        </w:rPr>
        <w:t>h</w:t>
      </w:r>
      <w:r w:rsidR="003A4BD4" w:rsidRPr="0044194B">
        <w:rPr>
          <w:rFonts w:asciiTheme="majorHAnsi" w:hAnsiTheme="majorHAnsi"/>
        </w:rPr>
        <w:t>3</w:t>
      </w:r>
      <w:r w:rsidR="00694219" w:rsidRPr="0044194B">
        <w:rPr>
          <w:rFonts w:asciiTheme="majorHAnsi" w:hAnsiTheme="majorHAnsi"/>
        </w:rPr>
        <w:t>0</w:t>
      </w:r>
      <w:r w:rsidR="00E91177" w:rsidRPr="0044194B">
        <w:rPr>
          <w:rFonts w:asciiTheme="majorHAnsi" w:hAnsiTheme="majorHAnsi"/>
        </w:rPr>
        <w:t>min- Encerramento</w:t>
      </w:r>
      <w:r w:rsidR="003A4BD4" w:rsidRPr="0044194B">
        <w:rPr>
          <w:rFonts w:asciiTheme="majorHAnsi" w:hAnsiTheme="majorHAnsi"/>
        </w:rPr>
        <w:t>;</w:t>
      </w:r>
    </w:p>
    <w:p w:rsidR="0094747C" w:rsidRDefault="0094747C" w:rsidP="0094747C">
      <w:pPr>
        <w:jc w:val="both"/>
        <w:rPr>
          <w:rFonts w:asciiTheme="majorHAnsi" w:hAnsiTheme="majorHAnsi"/>
        </w:rPr>
      </w:pPr>
    </w:p>
    <w:p w:rsidR="0094747C" w:rsidRPr="0094747C" w:rsidRDefault="0094747C" w:rsidP="0094747C">
      <w:pPr>
        <w:pStyle w:val="PargrafodaLista"/>
        <w:ind w:left="0" w:firstLine="851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Obs</w:t>
      </w:r>
      <w:proofErr w:type="spellEnd"/>
      <w:r>
        <w:rPr>
          <w:rFonts w:asciiTheme="majorHAnsi" w:hAnsiTheme="majorHAnsi"/>
        </w:rPr>
        <w:t xml:space="preserve">: Convidamos também a presença dos responsáveis da defesa civil municipal, onde na oportunidade também vai estar presente o Capitão BM, Fabiano Cezar </w:t>
      </w:r>
      <w:proofErr w:type="spellStart"/>
      <w:r>
        <w:rPr>
          <w:rFonts w:asciiTheme="majorHAnsi" w:hAnsiTheme="majorHAnsi"/>
        </w:rPr>
        <w:t>Galeazzi</w:t>
      </w:r>
      <w:proofErr w:type="spellEnd"/>
      <w:r>
        <w:rPr>
          <w:rFonts w:asciiTheme="majorHAnsi" w:hAnsiTheme="majorHAnsi"/>
        </w:rPr>
        <w:t xml:space="preserve">, </w:t>
      </w:r>
      <w:r w:rsidRPr="0094747C">
        <w:rPr>
          <w:rFonts w:asciiTheme="majorHAnsi" w:hAnsiTheme="majorHAnsi"/>
        </w:rPr>
        <w:t>Coordenador do CIGERD/SMO.</w:t>
      </w:r>
    </w:p>
    <w:p w:rsidR="0094747C" w:rsidRDefault="0094747C" w:rsidP="0094747C">
      <w:pPr>
        <w:pStyle w:val="PargrafodaLista"/>
        <w:ind w:left="0" w:firstLine="851"/>
        <w:jc w:val="center"/>
        <w:rPr>
          <w:rFonts w:asciiTheme="majorHAnsi" w:hAnsiTheme="majorHAnsi"/>
          <w:b/>
        </w:rPr>
      </w:pPr>
    </w:p>
    <w:p w:rsidR="0094747C" w:rsidRPr="0094747C" w:rsidRDefault="0094747C" w:rsidP="0094747C">
      <w:pPr>
        <w:jc w:val="both"/>
        <w:rPr>
          <w:rFonts w:asciiTheme="majorHAnsi" w:hAnsiTheme="majorHAnsi"/>
        </w:rPr>
      </w:pPr>
    </w:p>
    <w:p w:rsidR="00C87D52" w:rsidRPr="0044194B" w:rsidRDefault="00221537" w:rsidP="00AD701D">
      <w:pPr>
        <w:jc w:val="both"/>
        <w:rPr>
          <w:rFonts w:asciiTheme="majorHAnsi" w:hAnsiTheme="majorHAnsi" w:cs="Arial"/>
        </w:rPr>
      </w:pPr>
      <w:bookmarkStart w:id="0" w:name="_GoBack"/>
      <w:bookmarkEnd w:id="0"/>
      <w:r w:rsidRPr="0044194B">
        <w:rPr>
          <w:rFonts w:asciiTheme="majorHAnsi" w:hAnsiTheme="majorHAnsi" w:cs="Arial"/>
        </w:rPr>
        <w:t xml:space="preserve">                             </w:t>
      </w:r>
    </w:p>
    <w:p w:rsidR="0044194B" w:rsidRDefault="00221537" w:rsidP="00C87D52">
      <w:pPr>
        <w:ind w:firstLine="2127"/>
        <w:jc w:val="both"/>
        <w:rPr>
          <w:rFonts w:asciiTheme="majorHAnsi" w:hAnsiTheme="majorHAnsi" w:cs="Arial"/>
        </w:rPr>
      </w:pPr>
      <w:r w:rsidRPr="0044194B">
        <w:rPr>
          <w:rFonts w:asciiTheme="majorHAnsi" w:hAnsiTheme="majorHAnsi" w:cs="Arial"/>
        </w:rPr>
        <w:t xml:space="preserve">  </w:t>
      </w:r>
    </w:p>
    <w:p w:rsidR="00221537" w:rsidRPr="0044194B" w:rsidRDefault="00221537" w:rsidP="00C87D52">
      <w:pPr>
        <w:ind w:firstLine="2127"/>
        <w:jc w:val="both"/>
        <w:rPr>
          <w:rFonts w:asciiTheme="majorHAnsi" w:hAnsiTheme="majorHAnsi" w:cs="Arial"/>
        </w:rPr>
      </w:pPr>
      <w:r w:rsidRPr="0044194B">
        <w:rPr>
          <w:rFonts w:asciiTheme="majorHAnsi" w:hAnsiTheme="majorHAnsi" w:cs="Arial"/>
        </w:rPr>
        <w:t xml:space="preserve">São Miguel do Oeste/SC, </w:t>
      </w:r>
      <w:r w:rsidR="003A4BD4" w:rsidRPr="0044194B">
        <w:rPr>
          <w:rFonts w:asciiTheme="majorHAnsi" w:hAnsiTheme="majorHAnsi" w:cs="Arial"/>
        </w:rPr>
        <w:t>12 de setembro</w:t>
      </w:r>
      <w:r w:rsidR="00487C75" w:rsidRPr="0044194B">
        <w:rPr>
          <w:rFonts w:asciiTheme="majorHAnsi" w:hAnsiTheme="majorHAnsi" w:cs="Arial"/>
        </w:rPr>
        <w:t xml:space="preserve"> </w:t>
      </w:r>
      <w:r w:rsidRPr="0044194B">
        <w:rPr>
          <w:rFonts w:asciiTheme="majorHAnsi" w:hAnsiTheme="majorHAnsi" w:cs="Arial"/>
        </w:rPr>
        <w:t>de 201</w:t>
      </w:r>
      <w:r w:rsidR="003A4BD4" w:rsidRPr="0044194B">
        <w:rPr>
          <w:rFonts w:asciiTheme="majorHAnsi" w:hAnsiTheme="majorHAnsi" w:cs="Arial"/>
        </w:rPr>
        <w:t>9</w:t>
      </w:r>
      <w:r w:rsidRPr="0044194B">
        <w:rPr>
          <w:rFonts w:asciiTheme="majorHAnsi" w:hAnsiTheme="majorHAnsi" w:cs="Arial"/>
        </w:rPr>
        <w:t>.</w:t>
      </w:r>
    </w:p>
    <w:p w:rsidR="00161F65" w:rsidRPr="0044194B" w:rsidRDefault="00161F65" w:rsidP="00AD701D">
      <w:pPr>
        <w:jc w:val="both"/>
        <w:rPr>
          <w:rFonts w:asciiTheme="majorHAnsi" w:hAnsiTheme="majorHAnsi" w:cs="Arial"/>
          <w:b/>
        </w:rPr>
      </w:pPr>
    </w:p>
    <w:p w:rsidR="00601135" w:rsidRPr="0044194B" w:rsidRDefault="00601135" w:rsidP="00AD701D">
      <w:pPr>
        <w:jc w:val="center"/>
        <w:rPr>
          <w:rFonts w:asciiTheme="majorHAnsi" w:hAnsiTheme="majorHAnsi" w:cs="Arial"/>
          <w:b/>
        </w:rPr>
      </w:pPr>
    </w:p>
    <w:p w:rsidR="0044194B" w:rsidRDefault="0044194B" w:rsidP="0044194B">
      <w:pPr>
        <w:jc w:val="center"/>
        <w:rPr>
          <w:rFonts w:asciiTheme="majorHAnsi" w:hAnsiTheme="majorHAnsi" w:cs="Arial"/>
          <w:b/>
        </w:rPr>
      </w:pPr>
    </w:p>
    <w:p w:rsidR="0044194B" w:rsidRPr="0044194B" w:rsidRDefault="0044194B" w:rsidP="0044194B">
      <w:pPr>
        <w:jc w:val="center"/>
        <w:rPr>
          <w:rFonts w:asciiTheme="majorHAnsi" w:hAnsiTheme="majorHAnsi" w:cs="Arial"/>
          <w:b/>
        </w:rPr>
      </w:pPr>
      <w:r w:rsidRPr="0044194B">
        <w:rPr>
          <w:rFonts w:asciiTheme="majorHAnsi" w:hAnsiTheme="majorHAnsi" w:cs="Arial"/>
          <w:b/>
        </w:rPr>
        <w:t>WILSON TREVISAN</w:t>
      </w:r>
    </w:p>
    <w:p w:rsidR="0044194B" w:rsidRPr="0044194B" w:rsidRDefault="0044194B" w:rsidP="0044194B">
      <w:pPr>
        <w:jc w:val="center"/>
        <w:rPr>
          <w:rFonts w:asciiTheme="majorHAnsi" w:hAnsiTheme="majorHAnsi" w:cs="Helvetica"/>
          <w:b/>
          <w:color w:val="141823"/>
        </w:rPr>
      </w:pPr>
      <w:r w:rsidRPr="0044194B">
        <w:rPr>
          <w:rFonts w:asciiTheme="majorHAnsi" w:hAnsiTheme="majorHAnsi" w:cs="Arial"/>
          <w:b/>
        </w:rPr>
        <w:t>Presidente da AMEOSC</w:t>
      </w:r>
    </w:p>
    <w:p w:rsidR="0044194B" w:rsidRPr="0044194B" w:rsidRDefault="0044194B" w:rsidP="0044194B">
      <w:pPr>
        <w:jc w:val="center"/>
        <w:rPr>
          <w:rFonts w:asciiTheme="majorHAnsi" w:hAnsiTheme="majorHAnsi"/>
        </w:rPr>
      </w:pPr>
      <w:r w:rsidRPr="0044194B">
        <w:rPr>
          <w:rFonts w:asciiTheme="majorHAnsi" w:hAnsiTheme="majorHAnsi" w:cs="Helvetica"/>
          <w:b/>
          <w:color w:val="141823"/>
        </w:rPr>
        <w:t>Prefeito Municipal de São Miguel do Oeste</w:t>
      </w:r>
    </w:p>
    <w:p w:rsidR="00803B94" w:rsidRPr="0044194B" w:rsidRDefault="00803B94" w:rsidP="00AD701D">
      <w:pPr>
        <w:jc w:val="center"/>
        <w:rPr>
          <w:rFonts w:asciiTheme="majorHAnsi" w:hAnsiTheme="majorHAnsi" w:cs="Helvetica"/>
          <w:b/>
          <w:color w:val="141823"/>
        </w:rPr>
      </w:pPr>
    </w:p>
    <w:p w:rsidR="00803B94" w:rsidRPr="0044194B" w:rsidRDefault="00803B94" w:rsidP="00AD701D">
      <w:pPr>
        <w:jc w:val="center"/>
        <w:rPr>
          <w:rFonts w:asciiTheme="majorHAnsi" w:hAnsiTheme="majorHAnsi" w:cs="Helvetica"/>
          <w:b/>
          <w:color w:val="141823"/>
        </w:rPr>
      </w:pPr>
    </w:p>
    <w:p w:rsidR="00803B94" w:rsidRPr="0044194B" w:rsidRDefault="00803B94" w:rsidP="00AD701D">
      <w:pPr>
        <w:jc w:val="center"/>
        <w:rPr>
          <w:rFonts w:asciiTheme="majorHAnsi" w:hAnsiTheme="majorHAnsi" w:cs="Helvetica"/>
          <w:b/>
          <w:color w:val="141823"/>
        </w:rPr>
      </w:pPr>
    </w:p>
    <w:sectPr w:rsidR="00803B94" w:rsidRPr="0044194B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D07" w:rsidRDefault="00993D07" w:rsidP="003400E9">
      <w:r>
        <w:separator/>
      </w:r>
    </w:p>
  </w:endnote>
  <w:endnote w:type="continuationSeparator" w:id="0">
    <w:p w:rsidR="00993D07" w:rsidRDefault="00993D07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D07" w:rsidRDefault="00993D07" w:rsidP="003400E9">
      <w:r>
        <w:separator/>
      </w:r>
    </w:p>
  </w:footnote>
  <w:footnote w:type="continuationSeparator" w:id="0">
    <w:p w:rsidR="00993D07" w:rsidRDefault="00993D07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993D07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2979656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hybridMultilevel"/>
    <w:tmpl w:val="9744A1DE"/>
    <w:lvl w:ilvl="0" w:tplc="92262D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3515"/>
    <w:rsid w:val="00045FB3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E797A"/>
    <w:rsid w:val="001F7B46"/>
    <w:rsid w:val="00203268"/>
    <w:rsid w:val="00221537"/>
    <w:rsid w:val="00223849"/>
    <w:rsid w:val="0023428D"/>
    <w:rsid w:val="0024306D"/>
    <w:rsid w:val="00274AE8"/>
    <w:rsid w:val="002823EE"/>
    <w:rsid w:val="00291A2C"/>
    <w:rsid w:val="002A33C9"/>
    <w:rsid w:val="002B6F31"/>
    <w:rsid w:val="002D0906"/>
    <w:rsid w:val="002D754F"/>
    <w:rsid w:val="002E538D"/>
    <w:rsid w:val="002F602D"/>
    <w:rsid w:val="003002F8"/>
    <w:rsid w:val="00307A96"/>
    <w:rsid w:val="00311814"/>
    <w:rsid w:val="0032004B"/>
    <w:rsid w:val="003400E9"/>
    <w:rsid w:val="003510B0"/>
    <w:rsid w:val="003541B5"/>
    <w:rsid w:val="00356649"/>
    <w:rsid w:val="0035687F"/>
    <w:rsid w:val="0036236F"/>
    <w:rsid w:val="003637DC"/>
    <w:rsid w:val="00372355"/>
    <w:rsid w:val="003745C5"/>
    <w:rsid w:val="00387054"/>
    <w:rsid w:val="00395424"/>
    <w:rsid w:val="003A4BD4"/>
    <w:rsid w:val="003B244E"/>
    <w:rsid w:val="003B3EDC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4169A"/>
    <w:rsid w:val="00441786"/>
    <w:rsid w:val="0044194B"/>
    <w:rsid w:val="004562AB"/>
    <w:rsid w:val="00467D84"/>
    <w:rsid w:val="004700A7"/>
    <w:rsid w:val="004737D1"/>
    <w:rsid w:val="004739F9"/>
    <w:rsid w:val="00474F7B"/>
    <w:rsid w:val="004751FA"/>
    <w:rsid w:val="00477DED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72D2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41976"/>
    <w:rsid w:val="00552AB6"/>
    <w:rsid w:val="00552F33"/>
    <w:rsid w:val="00560413"/>
    <w:rsid w:val="0056117C"/>
    <w:rsid w:val="005678CA"/>
    <w:rsid w:val="00577E22"/>
    <w:rsid w:val="00581C9F"/>
    <w:rsid w:val="005838CA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601135"/>
    <w:rsid w:val="00605224"/>
    <w:rsid w:val="006078BC"/>
    <w:rsid w:val="006200C6"/>
    <w:rsid w:val="00625046"/>
    <w:rsid w:val="00635276"/>
    <w:rsid w:val="00640B6F"/>
    <w:rsid w:val="006424AF"/>
    <w:rsid w:val="006468FC"/>
    <w:rsid w:val="00663CB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E0D96"/>
    <w:rsid w:val="00702CCD"/>
    <w:rsid w:val="00732DCE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5ECD"/>
    <w:rsid w:val="007A77D2"/>
    <w:rsid w:val="007A7840"/>
    <w:rsid w:val="007B0322"/>
    <w:rsid w:val="007C436C"/>
    <w:rsid w:val="007C5522"/>
    <w:rsid w:val="007D1983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1871"/>
    <w:rsid w:val="008246A2"/>
    <w:rsid w:val="00827E09"/>
    <w:rsid w:val="008320A6"/>
    <w:rsid w:val="00836D0A"/>
    <w:rsid w:val="00846460"/>
    <w:rsid w:val="00857746"/>
    <w:rsid w:val="008614DC"/>
    <w:rsid w:val="008636FB"/>
    <w:rsid w:val="00871261"/>
    <w:rsid w:val="00881623"/>
    <w:rsid w:val="0089605B"/>
    <w:rsid w:val="008A7FD3"/>
    <w:rsid w:val="008B2D25"/>
    <w:rsid w:val="008C2164"/>
    <w:rsid w:val="008C25CE"/>
    <w:rsid w:val="008E6992"/>
    <w:rsid w:val="008F4D87"/>
    <w:rsid w:val="00903AD5"/>
    <w:rsid w:val="009145EE"/>
    <w:rsid w:val="00917306"/>
    <w:rsid w:val="0092682A"/>
    <w:rsid w:val="0094747C"/>
    <w:rsid w:val="00953EB7"/>
    <w:rsid w:val="00970CA3"/>
    <w:rsid w:val="00993D07"/>
    <w:rsid w:val="009A117C"/>
    <w:rsid w:val="009A3F63"/>
    <w:rsid w:val="009B07AC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20DB1"/>
    <w:rsid w:val="00A25236"/>
    <w:rsid w:val="00A30872"/>
    <w:rsid w:val="00A31C03"/>
    <w:rsid w:val="00A31F5A"/>
    <w:rsid w:val="00A42DE4"/>
    <w:rsid w:val="00A54C88"/>
    <w:rsid w:val="00A70A48"/>
    <w:rsid w:val="00A90988"/>
    <w:rsid w:val="00A90F8B"/>
    <w:rsid w:val="00AA1111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AF776D"/>
    <w:rsid w:val="00B0362E"/>
    <w:rsid w:val="00B0628C"/>
    <w:rsid w:val="00B137B1"/>
    <w:rsid w:val="00B23BBE"/>
    <w:rsid w:val="00B30E9A"/>
    <w:rsid w:val="00B34B35"/>
    <w:rsid w:val="00B4071C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D1BBD"/>
    <w:rsid w:val="00BD627F"/>
    <w:rsid w:val="00BE0D03"/>
    <w:rsid w:val="00BE18F5"/>
    <w:rsid w:val="00BF5462"/>
    <w:rsid w:val="00C003D1"/>
    <w:rsid w:val="00C02BAD"/>
    <w:rsid w:val="00C073B5"/>
    <w:rsid w:val="00C11B54"/>
    <w:rsid w:val="00C17080"/>
    <w:rsid w:val="00C244F2"/>
    <w:rsid w:val="00C30B4A"/>
    <w:rsid w:val="00C41C3B"/>
    <w:rsid w:val="00C43858"/>
    <w:rsid w:val="00C466EB"/>
    <w:rsid w:val="00C520D4"/>
    <w:rsid w:val="00C57222"/>
    <w:rsid w:val="00C57C4A"/>
    <w:rsid w:val="00C63711"/>
    <w:rsid w:val="00C6598D"/>
    <w:rsid w:val="00C66171"/>
    <w:rsid w:val="00C661BF"/>
    <w:rsid w:val="00C67BE0"/>
    <w:rsid w:val="00C8606C"/>
    <w:rsid w:val="00C87D52"/>
    <w:rsid w:val="00C9216A"/>
    <w:rsid w:val="00C95D7B"/>
    <w:rsid w:val="00CD202B"/>
    <w:rsid w:val="00CD232B"/>
    <w:rsid w:val="00CD4C94"/>
    <w:rsid w:val="00CE0D35"/>
    <w:rsid w:val="00CE459B"/>
    <w:rsid w:val="00CE6CED"/>
    <w:rsid w:val="00CE7401"/>
    <w:rsid w:val="00CF21A9"/>
    <w:rsid w:val="00CF5110"/>
    <w:rsid w:val="00D064FB"/>
    <w:rsid w:val="00D11340"/>
    <w:rsid w:val="00D14196"/>
    <w:rsid w:val="00D15AF7"/>
    <w:rsid w:val="00D221B0"/>
    <w:rsid w:val="00D23F00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4306"/>
    <w:rsid w:val="00E23976"/>
    <w:rsid w:val="00E25449"/>
    <w:rsid w:val="00E30116"/>
    <w:rsid w:val="00E332DE"/>
    <w:rsid w:val="00E3437C"/>
    <w:rsid w:val="00E4104D"/>
    <w:rsid w:val="00E41864"/>
    <w:rsid w:val="00E4726C"/>
    <w:rsid w:val="00E61564"/>
    <w:rsid w:val="00E61C87"/>
    <w:rsid w:val="00E72BCA"/>
    <w:rsid w:val="00E7357C"/>
    <w:rsid w:val="00E816C6"/>
    <w:rsid w:val="00E8414F"/>
    <w:rsid w:val="00E91177"/>
    <w:rsid w:val="00E95E75"/>
    <w:rsid w:val="00EA0392"/>
    <w:rsid w:val="00EA4684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3819A-75F1-4EF0-825E-17004D6B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7</cp:revision>
  <cp:lastPrinted>2018-05-10T16:48:00Z</cp:lastPrinted>
  <dcterms:created xsi:type="dcterms:W3CDTF">2019-09-12T12:26:00Z</dcterms:created>
  <dcterms:modified xsi:type="dcterms:W3CDTF">2019-09-12T15:30:00Z</dcterms:modified>
</cp:coreProperties>
</file>